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5A" w:rsidRDefault="00245A5A">
      <w:pPr>
        <w:widowControl w:val="0"/>
        <w:spacing w:before="5" w:after="0" w:line="240" w:lineRule="auto"/>
        <w:rPr>
          <w:rFonts w:ascii="Roboto" w:eastAsia="Roboto" w:hAnsi="Roboto" w:cs="Roboto"/>
          <w:sz w:val="11"/>
          <w:szCs w:val="11"/>
        </w:rPr>
      </w:pPr>
    </w:p>
    <w:tbl>
      <w:tblPr>
        <w:tblStyle w:val="a2"/>
        <w:tblW w:w="13560" w:type="dxa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665"/>
        <w:gridCol w:w="1665"/>
        <w:gridCol w:w="8655"/>
      </w:tblGrid>
      <w:tr w:rsidR="00245A5A" w:rsidTr="00023D1B">
        <w:trPr>
          <w:trHeight w:val="520"/>
        </w:trPr>
        <w:tc>
          <w:tcPr>
            <w:tcW w:w="13560" w:type="dxa"/>
            <w:gridSpan w:val="4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auto"/>
          </w:tcPr>
          <w:p w:rsidR="00245A5A" w:rsidRDefault="00364288">
            <w:pPr>
              <w:widowControl w:val="0"/>
              <w:spacing w:before="134" w:after="0" w:line="240" w:lineRule="auto"/>
              <w:ind w:left="181"/>
              <w:rPr>
                <w:rFonts w:ascii="Roboto" w:eastAsia="Roboto" w:hAnsi="Roboto" w:cs="Roboto"/>
                <w:b/>
              </w:rPr>
            </w:pPr>
            <w:bookmarkStart w:id="0" w:name="_heading=h.30j0zll" w:colFirst="0" w:colLast="0"/>
            <w:bookmarkEnd w:id="0"/>
            <w:r>
              <w:rPr>
                <w:rFonts w:ascii="Roboto" w:eastAsia="Roboto" w:hAnsi="Roboto" w:cs="Roboto"/>
                <w:b/>
                <w:color w:val="FFFFFF"/>
              </w:rPr>
              <w:t>DT – Early Years</w:t>
            </w:r>
            <w:bookmarkStart w:id="1" w:name="_GoBack"/>
            <w:bookmarkEnd w:id="1"/>
          </w:p>
        </w:tc>
      </w:tr>
      <w:tr w:rsidR="00245A5A">
        <w:trPr>
          <w:trHeight w:val="906"/>
        </w:trPr>
        <w:tc>
          <w:tcPr>
            <w:tcW w:w="1575" w:type="dxa"/>
            <w:vMerge w:val="restart"/>
            <w:tcBorders>
              <w:top w:val="single" w:sz="8" w:space="0" w:color="00743A"/>
            </w:tcBorders>
          </w:tcPr>
          <w:p w:rsidR="00245A5A" w:rsidRDefault="00364288">
            <w:pPr>
              <w:widowControl w:val="0"/>
              <w:spacing w:before="63" w:after="0" w:line="240" w:lineRule="auto"/>
              <w:ind w:left="115" w:right="9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Three and Four-Year-Olds</w:t>
            </w:r>
          </w:p>
        </w:tc>
        <w:tc>
          <w:tcPr>
            <w:tcW w:w="3330" w:type="dxa"/>
            <w:gridSpan w:val="2"/>
            <w:tcBorders>
              <w:top w:val="single" w:sz="8" w:space="0" w:color="00743A"/>
            </w:tcBorders>
            <w:shd w:val="clear" w:color="auto" w:fill="FADAE1"/>
          </w:tcPr>
          <w:p w:rsidR="00245A5A" w:rsidRDefault="00364288">
            <w:pPr>
              <w:widowControl w:val="0"/>
              <w:spacing w:before="63" w:after="0" w:line="240" w:lineRule="auto"/>
              <w:ind w:left="122" w:right="427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Personal, Social and Emotional Development</w:t>
            </w:r>
          </w:p>
        </w:tc>
        <w:tc>
          <w:tcPr>
            <w:tcW w:w="8655" w:type="dxa"/>
            <w:tcBorders>
              <w:top w:val="single" w:sz="8" w:space="0" w:color="00743A"/>
            </w:tcBorders>
          </w:tcPr>
          <w:p w:rsidR="00245A5A" w:rsidRDefault="00364288">
            <w:pPr>
              <w:widowControl w:val="0"/>
              <w:numPr>
                <w:ilvl w:val="0"/>
                <w:numId w:val="5"/>
              </w:numPr>
              <w:tabs>
                <w:tab w:val="left" w:pos="283"/>
              </w:tabs>
              <w:spacing w:before="63" w:after="0" w:line="268" w:lineRule="auto"/>
              <w:ind w:right="106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Select and use activities and resources, with help when needed. This helps them to achieve a goal they have chosen or one which is suggested to them.</w:t>
            </w:r>
          </w:p>
        </w:tc>
      </w:tr>
      <w:tr w:rsidR="00245A5A">
        <w:trPr>
          <w:trHeight w:val="1550"/>
        </w:trPr>
        <w:tc>
          <w:tcPr>
            <w:tcW w:w="1575" w:type="dxa"/>
            <w:vMerge/>
            <w:tcBorders>
              <w:top w:val="single" w:sz="8" w:space="0" w:color="00743A"/>
            </w:tcBorders>
          </w:tcPr>
          <w:p w:rsidR="00245A5A" w:rsidRDefault="0024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30" w:type="dxa"/>
            <w:gridSpan w:val="2"/>
            <w:shd w:val="clear" w:color="auto" w:fill="FADAE1"/>
          </w:tcPr>
          <w:p w:rsidR="00245A5A" w:rsidRDefault="00364288">
            <w:pPr>
              <w:widowControl w:val="0"/>
              <w:spacing w:before="63" w:after="0" w:line="240" w:lineRule="auto"/>
              <w:ind w:left="122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Physical Development</w:t>
            </w:r>
          </w:p>
        </w:tc>
        <w:tc>
          <w:tcPr>
            <w:tcW w:w="8655" w:type="dxa"/>
          </w:tcPr>
          <w:p w:rsidR="00245A5A" w:rsidRDefault="00364288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before="63"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Use large-muscle movements to wave flags and streamers,</w:t>
            </w:r>
          </w:p>
          <w:p w:rsidR="00245A5A" w:rsidRDefault="00364288">
            <w:pPr>
              <w:widowControl w:val="0"/>
              <w:spacing w:before="30" w:after="0" w:line="240" w:lineRule="auto"/>
              <w:ind w:left="282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paint and make marks.</w:t>
            </w:r>
          </w:p>
          <w:p w:rsidR="00245A5A" w:rsidRDefault="00364288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before="87"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Choose the right resources to carry out their own plan.</w:t>
            </w:r>
          </w:p>
          <w:p w:rsidR="00245A5A" w:rsidRDefault="00364288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before="86" w:after="0" w:line="268" w:lineRule="auto"/>
              <w:ind w:right="410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Use one-handed tools and equipment, for example, making snips in paper with scissors.</w:t>
            </w:r>
          </w:p>
        </w:tc>
      </w:tr>
      <w:tr w:rsidR="00245A5A">
        <w:trPr>
          <w:trHeight w:val="433"/>
        </w:trPr>
        <w:tc>
          <w:tcPr>
            <w:tcW w:w="1575" w:type="dxa"/>
            <w:vMerge/>
            <w:tcBorders>
              <w:top w:val="single" w:sz="8" w:space="0" w:color="00743A"/>
            </w:tcBorders>
          </w:tcPr>
          <w:p w:rsidR="00245A5A" w:rsidRDefault="0024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30" w:type="dxa"/>
            <w:gridSpan w:val="2"/>
            <w:shd w:val="clear" w:color="auto" w:fill="FADAE1"/>
          </w:tcPr>
          <w:p w:rsidR="00245A5A" w:rsidRDefault="00364288">
            <w:pPr>
              <w:widowControl w:val="0"/>
              <w:spacing w:before="63" w:after="0" w:line="240" w:lineRule="auto"/>
              <w:ind w:left="122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Understanding the World</w:t>
            </w:r>
          </w:p>
        </w:tc>
        <w:tc>
          <w:tcPr>
            <w:tcW w:w="8655" w:type="dxa"/>
          </w:tcPr>
          <w:p w:rsidR="00245A5A" w:rsidRDefault="00364288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before="63"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Explore how things work.</w:t>
            </w:r>
          </w:p>
        </w:tc>
      </w:tr>
      <w:tr w:rsidR="00245A5A">
        <w:trPr>
          <w:trHeight w:val="2686"/>
        </w:trPr>
        <w:tc>
          <w:tcPr>
            <w:tcW w:w="1575" w:type="dxa"/>
            <w:vMerge/>
            <w:tcBorders>
              <w:top w:val="single" w:sz="8" w:space="0" w:color="00743A"/>
            </w:tcBorders>
          </w:tcPr>
          <w:p w:rsidR="00245A5A" w:rsidRDefault="0024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30" w:type="dxa"/>
            <w:gridSpan w:val="2"/>
            <w:shd w:val="clear" w:color="auto" w:fill="FADAE1"/>
          </w:tcPr>
          <w:p w:rsidR="00245A5A" w:rsidRDefault="00364288">
            <w:pPr>
              <w:widowControl w:val="0"/>
              <w:spacing w:before="63" w:after="0" w:line="240" w:lineRule="auto"/>
              <w:ind w:left="122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Expressive Arts and Design</w:t>
            </w:r>
          </w:p>
        </w:tc>
        <w:tc>
          <w:tcPr>
            <w:tcW w:w="8655" w:type="dxa"/>
          </w:tcPr>
          <w:p w:rsidR="00245A5A" w:rsidRDefault="00364288">
            <w:pPr>
              <w:widowControl w:val="0"/>
              <w:numPr>
                <w:ilvl w:val="0"/>
                <w:numId w:val="6"/>
              </w:numPr>
              <w:tabs>
                <w:tab w:val="left" w:pos="283"/>
              </w:tabs>
              <w:spacing w:before="63" w:after="0" w:line="268" w:lineRule="auto"/>
              <w:ind w:right="379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Make imaginative and complex ‘small worlds’ with blocks and construction kits, such as a city with different buildings and a park.</w:t>
            </w:r>
          </w:p>
          <w:p w:rsidR="00245A5A" w:rsidRDefault="00364288">
            <w:pPr>
              <w:widowControl w:val="0"/>
              <w:numPr>
                <w:ilvl w:val="0"/>
                <w:numId w:val="6"/>
              </w:numPr>
              <w:tabs>
                <w:tab w:val="left" w:pos="283"/>
              </w:tabs>
              <w:spacing w:before="60" w:after="0" w:line="268" w:lineRule="auto"/>
              <w:ind w:right="563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Explore different materials freely, in order to develop their ideas about how to use them and what to make.</w:t>
            </w:r>
          </w:p>
          <w:p w:rsidR="00245A5A" w:rsidRDefault="00364288">
            <w:pPr>
              <w:widowControl w:val="0"/>
              <w:numPr>
                <w:ilvl w:val="0"/>
                <w:numId w:val="6"/>
              </w:numPr>
              <w:tabs>
                <w:tab w:val="left" w:pos="283"/>
              </w:tabs>
              <w:spacing w:before="59" w:after="0" w:line="268" w:lineRule="auto"/>
              <w:ind w:right="368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Develop their own ideas and then decide which materials to use to express them.</w:t>
            </w:r>
          </w:p>
          <w:p w:rsidR="00245A5A" w:rsidRDefault="00364288">
            <w:pPr>
              <w:widowControl w:val="0"/>
              <w:numPr>
                <w:ilvl w:val="0"/>
                <w:numId w:val="6"/>
              </w:numPr>
              <w:tabs>
                <w:tab w:val="left" w:pos="283"/>
              </w:tabs>
              <w:spacing w:before="59" w:after="0" w:line="268" w:lineRule="auto"/>
              <w:ind w:right="227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Create closed shapes with continuous lines, and begin to use these s</w:t>
            </w: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hapes to represent objects.</w:t>
            </w:r>
          </w:p>
        </w:tc>
      </w:tr>
      <w:tr w:rsidR="00245A5A">
        <w:trPr>
          <w:trHeight w:val="1820"/>
        </w:trPr>
        <w:tc>
          <w:tcPr>
            <w:tcW w:w="1575" w:type="dxa"/>
            <w:vMerge w:val="restart"/>
          </w:tcPr>
          <w:p w:rsidR="00245A5A" w:rsidRDefault="00364288">
            <w:pPr>
              <w:widowControl w:val="0"/>
              <w:spacing w:before="63" w:after="0" w:line="240" w:lineRule="auto"/>
              <w:ind w:left="115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Reception</w:t>
            </w:r>
          </w:p>
        </w:tc>
        <w:tc>
          <w:tcPr>
            <w:tcW w:w="3330" w:type="dxa"/>
            <w:gridSpan w:val="2"/>
            <w:shd w:val="clear" w:color="auto" w:fill="FADAE1"/>
          </w:tcPr>
          <w:p w:rsidR="00245A5A" w:rsidRDefault="00364288">
            <w:pPr>
              <w:widowControl w:val="0"/>
              <w:spacing w:before="63" w:after="0" w:line="240" w:lineRule="auto"/>
              <w:ind w:left="122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Physical Development</w:t>
            </w:r>
          </w:p>
        </w:tc>
        <w:tc>
          <w:tcPr>
            <w:tcW w:w="8655" w:type="dxa"/>
          </w:tcPr>
          <w:p w:rsidR="00245A5A" w:rsidRDefault="00364288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pacing w:before="63"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Progress towards a more fluent style of moving, with</w:t>
            </w:r>
          </w:p>
          <w:p w:rsidR="00245A5A" w:rsidRDefault="00364288">
            <w:pPr>
              <w:widowControl w:val="0"/>
              <w:spacing w:before="30" w:after="0" w:line="240" w:lineRule="auto"/>
              <w:ind w:left="282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developing control and grace.</w:t>
            </w:r>
          </w:p>
          <w:p w:rsidR="00245A5A" w:rsidRDefault="00364288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pacing w:before="87"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Develop their small motor skills so that they can use a range of</w:t>
            </w:r>
          </w:p>
          <w:p w:rsidR="00245A5A" w:rsidRDefault="00364288">
            <w:pPr>
              <w:widowControl w:val="0"/>
              <w:spacing w:before="30" w:after="0" w:line="240" w:lineRule="auto"/>
              <w:ind w:left="282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tools competently, safely and confidently.</w:t>
            </w:r>
          </w:p>
          <w:p w:rsidR="00245A5A" w:rsidRDefault="00364288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pacing w:before="86"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Use their core muscle strength to achieve a good posture</w:t>
            </w:r>
          </w:p>
          <w:p w:rsidR="00245A5A" w:rsidRDefault="00364288">
            <w:pPr>
              <w:widowControl w:val="0"/>
              <w:spacing w:before="30" w:after="0" w:line="240" w:lineRule="auto"/>
              <w:ind w:left="282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when sitting at a table or sitting on the floor.</w:t>
            </w:r>
          </w:p>
        </w:tc>
      </w:tr>
      <w:tr w:rsidR="00245A5A">
        <w:trPr>
          <w:trHeight w:val="1555"/>
        </w:trPr>
        <w:tc>
          <w:tcPr>
            <w:tcW w:w="1575" w:type="dxa"/>
            <w:vMerge/>
          </w:tcPr>
          <w:p w:rsidR="00245A5A" w:rsidRDefault="0024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shd w:val="clear" w:color="auto" w:fill="FADAE1"/>
          </w:tcPr>
          <w:p w:rsidR="00245A5A" w:rsidRDefault="00364288">
            <w:pPr>
              <w:widowControl w:val="0"/>
              <w:spacing w:before="63" w:after="0" w:line="240" w:lineRule="auto"/>
              <w:ind w:left="122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Expressive Arts and Design</w:t>
            </w:r>
          </w:p>
        </w:tc>
        <w:tc>
          <w:tcPr>
            <w:tcW w:w="8655" w:type="dxa"/>
          </w:tcPr>
          <w:p w:rsidR="00245A5A" w:rsidRDefault="00364288">
            <w:pPr>
              <w:widowControl w:val="0"/>
              <w:numPr>
                <w:ilvl w:val="0"/>
                <w:numId w:val="7"/>
              </w:numPr>
              <w:tabs>
                <w:tab w:val="left" w:pos="283"/>
              </w:tabs>
              <w:spacing w:before="63"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Explore, use and refine a variety of artistic effects to express</w:t>
            </w:r>
          </w:p>
          <w:p w:rsidR="00245A5A" w:rsidRDefault="00364288">
            <w:pPr>
              <w:widowControl w:val="0"/>
              <w:spacing w:before="30" w:after="0" w:line="240" w:lineRule="auto"/>
              <w:ind w:left="282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their ideas and feelings.</w:t>
            </w:r>
          </w:p>
          <w:p w:rsidR="00245A5A" w:rsidRDefault="00364288">
            <w:pPr>
              <w:widowControl w:val="0"/>
              <w:numPr>
                <w:ilvl w:val="0"/>
                <w:numId w:val="7"/>
              </w:numPr>
              <w:tabs>
                <w:tab w:val="left" w:pos="283"/>
              </w:tabs>
              <w:spacing w:before="87"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Return to and build on their previous learning, refining ideas</w:t>
            </w:r>
          </w:p>
          <w:p w:rsidR="00245A5A" w:rsidRDefault="00364288">
            <w:pPr>
              <w:widowControl w:val="0"/>
              <w:spacing w:before="30" w:after="0" w:line="240" w:lineRule="auto"/>
              <w:ind w:left="282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and developing their ability to represent them.</w:t>
            </w:r>
          </w:p>
          <w:p w:rsidR="00245A5A" w:rsidRDefault="00364288">
            <w:pPr>
              <w:widowControl w:val="0"/>
              <w:numPr>
                <w:ilvl w:val="0"/>
                <w:numId w:val="7"/>
              </w:numPr>
              <w:tabs>
                <w:tab w:val="left" w:pos="283"/>
              </w:tabs>
              <w:spacing w:before="86"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Create collaboratively, sharing ideas, resources and skills.</w:t>
            </w:r>
          </w:p>
        </w:tc>
      </w:tr>
      <w:tr w:rsidR="00245A5A">
        <w:trPr>
          <w:trHeight w:val="1555"/>
        </w:trPr>
        <w:tc>
          <w:tcPr>
            <w:tcW w:w="1575" w:type="dxa"/>
          </w:tcPr>
          <w:p w:rsidR="00245A5A" w:rsidRDefault="00364288">
            <w:pPr>
              <w:widowControl w:val="0"/>
              <w:spacing w:after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ELG</w:t>
            </w:r>
          </w:p>
        </w:tc>
        <w:tc>
          <w:tcPr>
            <w:tcW w:w="1665" w:type="dxa"/>
            <w:shd w:val="clear" w:color="auto" w:fill="FADAE1"/>
          </w:tcPr>
          <w:p w:rsidR="00245A5A" w:rsidRDefault="00364288">
            <w:pPr>
              <w:widowControl w:val="0"/>
              <w:spacing w:before="63" w:after="0" w:line="240" w:lineRule="auto"/>
              <w:ind w:left="122"/>
              <w:rPr>
                <w:rFonts w:ascii="Roboto" w:eastAsia="Roboto" w:hAnsi="Roboto" w:cs="Roboto"/>
                <w:color w:val="231F2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Physical Development</w:t>
            </w:r>
          </w:p>
        </w:tc>
        <w:tc>
          <w:tcPr>
            <w:tcW w:w="1665" w:type="dxa"/>
            <w:shd w:val="clear" w:color="auto" w:fill="FADAE1"/>
          </w:tcPr>
          <w:p w:rsidR="00245A5A" w:rsidRDefault="00364288">
            <w:pPr>
              <w:widowControl w:val="0"/>
              <w:spacing w:before="63" w:after="0" w:line="240" w:lineRule="auto"/>
              <w:ind w:left="113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Fine</w:t>
            </w:r>
          </w:p>
          <w:p w:rsidR="00245A5A" w:rsidRDefault="00364288">
            <w:pPr>
              <w:widowControl w:val="0"/>
              <w:spacing w:before="63" w:after="0" w:line="240" w:lineRule="auto"/>
              <w:ind w:left="122"/>
              <w:rPr>
                <w:rFonts w:ascii="Roboto" w:eastAsia="Roboto" w:hAnsi="Roboto" w:cs="Roboto"/>
                <w:color w:val="231F2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Motor Skills</w:t>
            </w:r>
          </w:p>
        </w:tc>
        <w:tc>
          <w:tcPr>
            <w:tcW w:w="8655" w:type="dxa"/>
          </w:tcPr>
          <w:p w:rsidR="00245A5A" w:rsidRDefault="00364288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before="63" w:after="0" w:line="268" w:lineRule="auto"/>
              <w:ind w:right="365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Use a range of small tools, including scissors, paintbrushes and cutlery.</w:t>
            </w:r>
          </w:p>
        </w:tc>
      </w:tr>
      <w:tr w:rsidR="00245A5A">
        <w:trPr>
          <w:trHeight w:val="1555"/>
        </w:trPr>
        <w:tc>
          <w:tcPr>
            <w:tcW w:w="1575" w:type="dxa"/>
          </w:tcPr>
          <w:p w:rsidR="00245A5A" w:rsidRDefault="00245A5A">
            <w:pPr>
              <w:widowControl w:val="0"/>
              <w:spacing w:after="0"/>
              <w:rPr>
                <w:rFonts w:ascii="Roboto" w:eastAsia="Roboto" w:hAnsi="Roboto" w:cs="Roboto"/>
                <w:color w:val="231F2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ADAE1"/>
          </w:tcPr>
          <w:p w:rsidR="00245A5A" w:rsidRDefault="00364288">
            <w:pPr>
              <w:widowControl w:val="0"/>
              <w:spacing w:before="63" w:after="0" w:line="240" w:lineRule="auto"/>
              <w:ind w:left="122"/>
              <w:rPr>
                <w:rFonts w:ascii="Roboto" w:eastAsia="Roboto" w:hAnsi="Roboto" w:cs="Roboto"/>
                <w:color w:val="231F2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Expressive Arts and Design</w:t>
            </w:r>
          </w:p>
        </w:tc>
        <w:tc>
          <w:tcPr>
            <w:tcW w:w="1665" w:type="dxa"/>
            <w:shd w:val="clear" w:color="auto" w:fill="FADAE1"/>
          </w:tcPr>
          <w:p w:rsidR="00245A5A" w:rsidRDefault="00364288">
            <w:pPr>
              <w:widowControl w:val="0"/>
              <w:spacing w:before="63" w:after="0" w:line="240" w:lineRule="auto"/>
              <w:ind w:left="113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Creating</w:t>
            </w:r>
          </w:p>
          <w:p w:rsidR="00245A5A" w:rsidRDefault="00364288">
            <w:pPr>
              <w:widowControl w:val="0"/>
              <w:spacing w:before="63" w:after="0" w:line="240" w:lineRule="auto"/>
              <w:ind w:left="113"/>
              <w:rPr>
                <w:rFonts w:ascii="Roboto" w:eastAsia="Roboto" w:hAnsi="Roboto" w:cs="Roboto"/>
                <w:color w:val="231F2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with Materials</w:t>
            </w:r>
          </w:p>
        </w:tc>
        <w:tc>
          <w:tcPr>
            <w:tcW w:w="8655" w:type="dxa"/>
          </w:tcPr>
          <w:p w:rsidR="00245A5A" w:rsidRDefault="00364288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before="63" w:after="0" w:line="268" w:lineRule="auto"/>
              <w:ind w:right="332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Safely use and explore a variety of materials, tools and techniques, experimenting with colour, design, texture, form and function.</w:t>
            </w:r>
          </w:p>
          <w:p w:rsidR="00245A5A" w:rsidRDefault="00364288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before="63" w:after="0" w:line="268" w:lineRule="auto"/>
              <w:ind w:right="365"/>
              <w:rPr>
                <w:rFonts w:ascii="Roboto" w:eastAsia="Roboto" w:hAnsi="Roboto" w:cs="Roboto"/>
                <w:color w:val="231F2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31F20"/>
                <w:sz w:val="20"/>
                <w:szCs w:val="20"/>
              </w:rPr>
              <w:t>Share their creations, explaining the process they have used.</w:t>
            </w:r>
          </w:p>
        </w:tc>
      </w:tr>
    </w:tbl>
    <w:p w:rsidR="00245A5A" w:rsidRDefault="00245A5A">
      <w:pPr>
        <w:widowControl w:val="0"/>
        <w:spacing w:after="0" w:line="240" w:lineRule="auto"/>
        <w:rPr>
          <w:rFonts w:ascii="Roboto" w:eastAsia="Roboto" w:hAnsi="Roboto" w:cs="Roboto"/>
          <w:sz w:val="20"/>
          <w:szCs w:val="20"/>
        </w:rPr>
        <w:sectPr w:rsidR="00245A5A">
          <w:headerReference w:type="default" r:id="rId8"/>
          <w:pgSz w:w="16838" w:h="11906" w:orient="landscape"/>
          <w:pgMar w:top="1440" w:right="1440" w:bottom="1440" w:left="1440" w:header="708" w:footer="708" w:gutter="0"/>
          <w:pgNumType w:start="1"/>
          <w:cols w:space="720"/>
        </w:sectPr>
      </w:pPr>
    </w:p>
    <w:p w:rsidR="00245A5A" w:rsidRDefault="00245A5A">
      <w:pPr>
        <w:widowControl w:val="0"/>
        <w:spacing w:before="81" w:after="0" w:line="240" w:lineRule="auto"/>
        <w:ind w:left="6561"/>
        <w:rPr>
          <w:rFonts w:ascii="Roboto" w:eastAsia="Roboto" w:hAnsi="Roboto" w:cs="Roboto"/>
          <w:sz w:val="18"/>
          <w:szCs w:val="18"/>
        </w:rPr>
      </w:pPr>
    </w:p>
    <w:p w:rsidR="00245A5A" w:rsidRDefault="00245A5A">
      <w:pPr>
        <w:widowControl w:val="0"/>
        <w:spacing w:after="0" w:line="240" w:lineRule="auto"/>
        <w:rPr>
          <w:rFonts w:ascii="Roboto" w:eastAsia="Roboto" w:hAnsi="Roboto" w:cs="Roboto"/>
          <w:sz w:val="20"/>
          <w:szCs w:val="20"/>
        </w:rPr>
      </w:pPr>
    </w:p>
    <w:p w:rsidR="00245A5A" w:rsidRDefault="00245A5A">
      <w:pPr>
        <w:widowControl w:val="0"/>
        <w:spacing w:before="4" w:after="0" w:line="240" w:lineRule="auto"/>
        <w:rPr>
          <w:rFonts w:ascii="Roboto" w:eastAsia="Roboto" w:hAnsi="Roboto" w:cs="Roboto"/>
          <w:sz w:val="19"/>
          <w:szCs w:val="19"/>
        </w:rPr>
        <w:sectPr w:rsidR="00245A5A">
          <w:pgSz w:w="16838" w:h="11906" w:orient="landscape"/>
          <w:pgMar w:top="120" w:right="140" w:bottom="1180" w:left="460" w:header="0" w:footer="981" w:gutter="0"/>
          <w:cols w:space="720"/>
        </w:sectPr>
      </w:pPr>
    </w:p>
    <w:p w:rsidR="00245A5A" w:rsidRDefault="00245A5A">
      <w:pPr>
        <w:widowControl w:val="0"/>
        <w:spacing w:after="1" w:line="240" w:lineRule="auto"/>
        <w:rPr>
          <w:rFonts w:ascii="Arial" w:eastAsia="Arial" w:hAnsi="Arial" w:cs="Arial"/>
        </w:rPr>
      </w:pPr>
    </w:p>
    <w:tbl>
      <w:tblPr>
        <w:tblStyle w:val="a3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42"/>
        <w:gridCol w:w="1310"/>
        <w:gridCol w:w="2551"/>
        <w:gridCol w:w="1985"/>
        <w:gridCol w:w="283"/>
        <w:gridCol w:w="1985"/>
        <w:gridCol w:w="1984"/>
        <w:gridCol w:w="1985"/>
      </w:tblGrid>
      <w:tr w:rsidR="00245A5A">
        <w:trPr>
          <w:trHeight w:val="243"/>
        </w:trPr>
        <w:tc>
          <w:tcPr>
            <w:tcW w:w="1129" w:type="dxa"/>
            <w:vMerge w:val="restart"/>
            <w:shd w:val="clear" w:color="auto" w:fill="FF0000"/>
          </w:tcPr>
          <w:p w:rsidR="00245A5A" w:rsidRDefault="0036428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DT</w:t>
            </w:r>
          </w:p>
        </w:tc>
        <w:tc>
          <w:tcPr>
            <w:tcW w:w="2552" w:type="dxa"/>
            <w:gridSpan w:val="2"/>
            <w:shd w:val="clear" w:color="auto" w:fill="FF0000"/>
          </w:tcPr>
          <w:p w:rsidR="00245A5A" w:rsidRDefault="00245A5A">
            <w:pPr>
              <w:spacing w:after="0"/>
              <w:jc w:val="center"/>
              <w:rPr>
                <w:b/>
                <w:sz w:val="12"/>
                <w:szCs w:val="12"/>
              </w:rPr>
            </w:pPr>
          </w:p>
          <w:p w:rsidR="00245A5A" w:rsidRDefault="003642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</w:tc>
        <w:tc>
          <w:tcPr>
            <w:tcW w:w="2551" w:type="dxa"/>
            <w:shd w:val="clear" w:color="auto" w:fill="FF0000"/>
          </w:tcPr>
          <w:p w:rsidR="00245A5A" w:rsidRDefault="003642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</w:tc>
        <w:tc>
          <w:tcPr>
            <w:tcW w:w="2268" w:type="dxa"/>
            <w:gridSpan w:val="2"/>
            <w:shd w:val="clear" w:color="auto" w:fill="FF0000"/>
          </w:tcPr>
          <w:p w:rsidR="00245A5A" w:rsidRDefault="003642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Year3</w:t>
            </w:r>
          </w:p>
        </w:tc>
        <w:tc>
          <w:tcPr>
            <w:tcW w:w="1985" w:type="dxa"/>
            <w:shd w:val="clear" w:color="auto" w:fill="FF0000"/>
          </w:tcPr>
          <w:p w:rsidR="00245A5A" w:rsidRDefault="003642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1984" w:type="dxa"/>
            <w:shd w:val="clear" w:color="auto" w:fill="FF0000"/>
          </w:tcPr>
          <w:p w:rsidR="00245A5A" w:rsidRDefault="003642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  <w:tc>
          <w:tcPr>
            <w:tcW w:w="1985" w:type="dxa"/>
            <w:shd w:val="clear" w:color="auto" w:fill="FF0000"/>
          </w:tcPr>
          <w:p w:rsidR="00245A5A" w:rsidRDefault="003642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6</w:t>
            </w:r>
          </w:p>
        </w:tc>
      </w:tr>
      <w:tr w:rsidR="00245A5A">
        <w:trPr>
          <w:trHeight w:val="243"/>
        </w:trPr>
        <w:tc>
          <w:tcPr>
            <w:tcW w:w="1129" w:type="dxa"/>
            <w:vMerge/>
            <w:shd w:val="clear" w:color="auto" w:fill="FF0000"/>
          </w:tcPr>
          <w:p w:rsidR="00245A5A" w:rsidRDefault="0024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F0000"/>
          </w:tcPr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Autumn</w:t>
            </w: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i/>
                <w:sz w:val="18"/>
                <w:szCs w:val="18"/>
              </w:rPr>
              <w:t xml:space="preserve"> Food tech</w:t>
            </w:r>
          </w:p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Spring</w:t>
            </w:r>
            <w:r>
              <w:rPr>
                <w:b/>
                <w:sz w:val="18"/>
                <w:szCs w:val="18"/>
              </w:rPr>
              <w:t xml:space="preserve"> - Structures</w:t>
            </w:r>
          </w:p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>Summer</w:t>
            </w:r>
            <w:r>
              <w:rPr>
                <w:b/>
                <w:sz w:val="18"/>
                <w:szCs w:val="18"/>
              </w:rPr>
              <w:t xml:space="preserve"> - Sliders and Levers</w:t>
            </w:r>
          </w:p>
        </w:tc>
        <w:tc>
          <w:tcPr>
            <w:tcW w:w="2551" w:type="dxa"/>
            <w:shd w:val="clear" w:color="auto" w:fill="FF0000"/>
          </w:tcPr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Autumn</w:t>
            </w: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i/>
                <w:sz w:val="18"/>
                <w:szCs w:val="18"/>
              </w:rPr>
              <w:t xml:space="preserve"> Textiles</w:t>
            </w:r>
          </w:p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Spring</w:t>
            </w:r>
            <w:r>
              <w:rPr>
                <w:b/>
                <w:sz w:val="18"/>
                <w:szCs w:val="18"/>
              </w:rPr>
              <w:t xml:space="preserve"> - Food Tech</w:t>
            </w:r>
          </w:p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>Summer</w:t>
            </w:r>
            <w:r>
              <w:rPr>
                <w:b/>
                <w:sz w:val="18"/>
                <w:szCs w:val="18"/>
              </w:rPr>
              <w:t xml:space="preserve"> - Wheels and </w:t>
            </w:r>
            <w:proofErr w:type="spellStart"/>
            <w:r>
              <w:rPr>
                <w:b/>
                <w:sz w:val="18"/>
                <w:szCs w:val="18"/>
              </w:rPr>
              <w:t>axls</w:t>
            </w:r>
            <w:proofErr w:type="spellEnd"/>
          </w:p>
        </w:tc>
        <w:tc>
          <w:tcPr>
            <w:tcW w:w="2268" w:type="dxa"/>
            <w:gridSpan w:val="2"/>
            <w:shd w:val="clear" w:color="auto" w:fill="FF0000"/>
          </w:tcPr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Autumn</w:t>
            </w: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i/>
                <w:sz w:val="18"/>
                <w:szCs w:val="18"/>
              </w:rPr>
              <w:t xml:space="preserve"> Food tech</w:t>
            </w:r>
          </w:p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Spring</w:t>
            </w:r>
            <w:r>
              <w:rPr>
                <w:b/>
                <w:sz w:val="18"/>
                <w:szCs w:val="18"/>
              </w:rPr>
              <w:t xml:space="preserve"> - Structures</w:t>
            </w:r>
          </w:p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>Summer</w:t>
            </w:r>
            <w:r>
              <w:rPr>
                <w:b/>
                <w:sz w:val="18"/>
                <w:szCs w:val="18"/>
              </w:rPr>
              <w:t xml:space="preserve"> -Mechanical Systems</w:t>
            </w:r>
          </w:p>
        </w:tc>
        <w:tc>
          <w:tcPr>
            <w:tcW w:w="1985" w:type="dxa"/>
            <w:shd w:val="clear" w:color="auto" w:fill="FF0000"/>
          </w:tcPr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Autumn</w:t>
            </w: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i/>
                <w:sz w:val="18"/>
                <w:szCs w:val="18"/>
              </w:rPr>
              <w:t xml:space="preserve"> Electrical systems</w:t>
            </w:r>
          </w:p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Spring</w:t>
            </w:r>
            <w:r>
              <w:rPr>
                <w:b/>
                <w:sz w:val="18"/>
                <w:szCs w:val="18"/>
              </w:rPr>
              <w:t xml:space="preserve"> - Food Tech</w:t>
            </w:r>
          </w:p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>Summer</w:t>
            </w:r>
            <w:r>
              <w:rPr>
                <w:b/>
                <w:sz w:val="18"/>
                <w:szCs w:val="18"/>
              </w:rPr>
              <w:t xml:space="preserve"> - Textiles and structures</w:t>
            </w:r>
          </w:p>
        </w:tc>
        <w:tc>
          <w:tcPr>
            <w:tcW w:w="1984" w:type="dxa"/>
            <w:shd w:val="clear" w:color="auto" w:fill="FF0000"/>
          </w:tcPr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Autumn</w:t>
            </w: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i/>
                <w:sz w:val="18"/>
                <w:szCs w:val="18"/>
              </w:rPr>
              <w:t xml:space="preserve"> Switches and circuits</w:t>
            </w:r>
          </w:p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Spring</w:t>
            </w:r>
            <w:r>
              <w:rPr>
                <w:b/>
                <w:sz w:val="18"/>
                <w:szCs w:val="18"/>
              </w:rPr>
              <w:t xml:space="preserve"> - Structures and mechanical systems</w:t>
            </w:r>
          </w:p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>Summer</w:t>
            </w:r>
            <w:r>
              <w:rPr>
                <w:b/>
                <w:sz w:val="18"/>
                <w:szCs w:val="18"/>
              </w:rPr>
              <w:t xml:space="preserve"> -Food Tech</w:t>
            </w:r>
          </w:p>
        </w:tc>
        <w:tc>
          <w:tcPr>
            <w:tcW w:w="1985" w:type="dxa"/>
            <w:shd w:val="clear" w:color="auto" w:fill="FF0000"/>
          </w:tcPr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Autumn</w:t>
            </w: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i/>
                <w:sz w:val="18"/>
                <w:szCs w:val="18"/>
              </w:rPr>
              <w:t xml:space="preserve"> Textiles</w:t>
            </w:r>
          </w:p>
          <w:p w:rsidR="00245A5A" w:rsidRDefault="0036428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Spring</w:t>
            </w:r>
            <w:r>
              <w:rPr>
                <w:b/>
                <w:sz w:val="18"/>
                <w:szCs w:val="18"/>
              </w:rPr>
              <w:t xml:space="preserve"> - N/A</w:t>
            </w:r>
          </w:p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>Summer</w:t>
            </w:r>
            <w:r>
              <w:rPr>
                <w:b/>
                <w:sz w:val="18"/>
                <w:szCs w:val="18"/>
              </w:rPr>
              <w:t xml:space="preserve"> -Food Tech</w:t>
            </w:r>
          </w:p>
        </w:tc>
      </w:tr>
      <w:tr w:rsidR="00245A5A">
        <w:trPr>
          <w:trHeight w:val="143"/>
        </w:trPr>
        <w:tc>
          <w:tcPr>
            <w:tcW w:w="1129" w:type="dxa"/>
            <w:shd w:val="clear" w:color="auto" w:fill="F2F2F2"/>
          </w:tcPr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 of Key Stage Expectations</w:t>
            </w:r>
          </w:p>
        </w:tc>
        <w:tc>
          <w:tcPr>
            <w:tcW w:w="5103" w:type="dxa"/>
            <w:gridSpan w:val="3"/>
            <w:shd w:val="clear" w:color="auto" w:fill="F2F2F2"/>
          </w:tcPr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Design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Design purposeful, functional, appealing products for themselves and other users based on design criteria.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Generate, develop, model and communicate their ideas through talking, drawing, templates, mock-ups and, where appropriate, information and communication technology.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Make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Select from and use a range of tools and equipment to perform practical tasks [for exa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mple, cutting, shaping, joining and finishing]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Evaluate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 and evaluate a range of existing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products.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Evaluate their ideas and products against design criteria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Technical knowledge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Build structures, exploring how they can be made stronger, stiffer and more stable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 and use mechanisms [for example, levers, sliders, wheels and axles], in th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eir products.</w:t>
            </w:r>
          </w:p>
        </w:tc>
        <w:tc>
          <w:tcPr>
            <w:tcW w:w="8222" w:type="dxa"/>
            <w:gridSpan w:val="5"/>
            <w:shd w:val="clear" w:color="auto" w:fill="F2F2F2"/>
          </w:tcPr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Design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research and develop design criteria to inform the design of innovative, functional, appealing products that are fit for purpose, aimed at particular individuals or groups.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Generate, develop, model and communicate their ideas thr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ough discussion, annotated sketches, cross-sectional and exploded diagrams, prototypes, pattern pieces and computer-aided design.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Make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Select from and use a wider range of tools and equipment to perform practical tasks [for example, cutting, shaping, joi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ning and finishing], accurately.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Evaluate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Investigate and analyse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 range of existing products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Evaluate their ideas and products against their own design criteria and consider the views of others to improve their work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Understand how key events and individuals in design and technology have helped shape the world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Techni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cal knowledge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Apply their understanding of how to strengthen, stiffen and reinforce more complex structures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understand and use mechanical systems in their products [for example, gears, pulleys, cams, levers and linkages] </w:t>
            </w:r>
          </w:p>
          <w:p w:rsidR="00245A5A" w:rsidRDefault="00364288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Understand and use electrical systems in their products [for example, series circuits incorporating switches, bulbs, buzzers and motors] Apply their understanding of computing to program, monitor and control their products.</w:t>
            </w:r>
          </w:p>
        </w:tc>
      </w:tr>
      <w:tr w:rsidR="00245A5A">
        <w:trPr>
          <w:trHeight w:val="274"/>
        </w:trPr>
        <w:tc>
          <w:tcPr>
            <w:tcW w:w="1129" w:type="dxa"/>
            <w:shd w:val="clear" w:color="auto" w:fill="F2F2F2"/>
          </w:tcPr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Materials</w:t>
            </w:r>
          </w:p>
        </w:tc>
        <w:tc>
          <w:tcPr>
            <w:tcW w:w="2552" w:type="dxa"/>
            <w:gridSpan w:val="2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Fold, tear and cut paper or card.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Investigate strengthening sheet materials.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Roll paper to create tubes. 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Demonstrate a range of joining techniques such as gluing or taping.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Measure and mark out lines.</w:t>
            </w:r>
          </w:p>
        </w:tc>
        <w:tc>
          <w:tcPr>
            <w:tcW w:w="2551" w:type="dxa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Demonstrate a range of joining techniques such as glui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ng, taping or creating hinges.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Cut materials safely using tools provided.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Demonstrate a range of cutting and shaping techniques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such as tearing, cutting, folding and curling.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simple pop-ups.</w:t>
            </w:r>
          </w:p>
        </w:tc>
        <w:tc>
          <w:tcPr>
            <w:tcW w:w="1985" w:type="dxa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Measure and mark out accurately.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Cut materials accurately and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safely by selecting appropriate tools.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Cut slots.</w:t>
            </w:r>
          </w:p>
        </w:tc>
        <w:tc>
          <w:tcPr>
            <w:tcW w:w="2268" w:type="dxa"/>
            <w:gridSpan w:val="2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Measure and mark out to the nearest mm.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and explore complex popups.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Cut slots and internal shapes.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nets.</w:t>
            </w:r>
          </w:p>
        </w:tc>
        <w:tc>
          <w:tcPr>
            <w:tcW w:w="1984" w:type="dxa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Cut materials with precision.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Cut accurately and safely to a marked line.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Join/combine materials with temporary, fixed or moving joints.</w:t>
            </w:r>
          </w:p>
        </w:tc>
        <w:tc>
          <w:tcPr>
            <w:tcW w:w="1985" w:type="dxa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Cut materials with precision and refine the finish with appropriate tools (such as sanding wood).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Show an understanding of the qualities of materials to choose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appropriate tools to cut and shap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e.</w:t>
            </w:r>
          </w:p>
          <w:p w:rsidR="00245A5A" w:rsidRDefault="00245A5A">
            <w:pPr>
              <w:spacing w:after="0"/>
              <w:rPr>
                <w:rFonts w:ascii="Comic Sans MS" w:eastAsia="Comic Sans MS" w:hAnsi="Comic Sans MS" w:cs="Comic Sans MS"/>
                <w:color w:val="002060"/>
                <w:sz w:val="16"/>
                <w:szCs w:val="16"/>
              </w:rPr>
            </w:pPr>
          </w:p>
        </w:tc>
      </w:tr>
      <w:tr w:rsidR="00245A5A">
        <w:trPr>
          <w:trHeight w:val="1060"/>
        </w:trPr>
        <w:tc>
          <w:tcPr>
            <w:tcW w:w="1129" w:type="dxa"/>
            <w:shd w:val="clear" w:color="auto" w:fill="F2F2F2"/>
          </w:tcPr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Construction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  ,mechanics</w:t>
            </w:r>
            <w:proofErr w:type="gramEnd"/>
            <w:r>
              <w:rPr>
                <w:b/>
                <w:sz w:val="16"/>
                <w:szCs w:val="16"/>
              </w:rPr>
              <w:t xml:space="preserve"> and electronics</w:t>
            </w:r>
          </w:p>
        </w:tc>
        <w:tc>
          <w:tcPr>
            <w:tcW w:w="2552" w:type="dxa"/>
            <w:gridSpan w:val="2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Mark out materials to be cut using a template.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Attach wheels to chassis using an axle.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With support cut strip wood/dowel using a hacksaw.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ake vehicles with construction kits which contain free running wheels.</w:t>
            </w:r>
          </w:p>
        </w:tc>
        <w:tc>
          <w:tcPr>
            <w:tcW w:w="2551" w:type="dxa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a range of materials to create models with wheels and axles e.g. tubes, dowel and cotton reels.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materials to practise drilling, screwing, nailing and gluing to strengthen produc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ts.</w:t>
            </w:r>
          </w:p>
        </w:tc>
        <w:tc>
          <w:tcPr>
            <w:tcW w:w="1985" w:type="dxa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series circuits.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Strengthen frames using diagonal struts.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use mechanical systems in their products e.g. gears, pulleys and levers.</w:t>
            </w:r>
          </w:p>
        </w:tc>
        <w:tc>
          <w:tcPr>
            <w:tcW w:w="2268" w:type="dxa"/>
            <w:gridSpan w:val="2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series and parallel circuits.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Investigate how to make structures more stable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by widening the base.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Understand and use mechanical structures in their products e.g. gears, pulleys, levers and gears.</w:t>
            </w:r>
          </w:p>
        </w:tc>
        <w:tc>
          <w:tcPr>
            <w:tcW w:w="1984" w:type="dxa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Control a model using an ICT control model.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a glue gun with close supervision.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 materials using appropriate methods. Use a hand drill to drill tight and loose fit holes.</w:t>
            </w:r>
          </w:p>
        </w:tc>
        <w:tc>
          <w:tcPr>
            <w:tcW w:w="1985" w:type="dxa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circuits that employ a number of components (such as LEDs, resistors and transistors).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Cut wood accurately to 1mm. Build frameworks using a range of materia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ls e.g. wood, card and corrugated plastic.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a cam to make an up and down mechanism.</w:t>
            </w:r>
          </w:p>
        </w:tc>
      </w:tr>
      <w:tr w:rsidR="00245A5A">
        <w:trPr>
          <w:trHeight w:val="1060"/>
        </w:trPr>
        <w:tc>
          <w:tcPr>
            <w:tcW w:w="1129" w:type="dxa"/>
            <w:shd w:val="clear" w:color="auto" w:fill="F2F2F2"/>
          </w:tcPr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throughout history</w:t>
            </w:r>
          </w:p>
        </w:tc>
        <w:tc>
          <w:tcPr>
            <w:tcW w:w="5103" w:type="dxa"/>
            <w:gridSpan w:val="3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 objects and designs to identify likes and dislikes.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 how products have been created.</w:t>
            </w:r>
          </w:p>
        </w:tc>
        <w:tc>
          <w:tcPr>
            <w:tcW w:w="4253" w:type="dxa"/>
            <w:gridSpan w:val="3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Disassemble products to understand how the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 work.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Improve on existing designs, giving reasons for choices.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some of the great designers in different areas of study to generate ideas from their designs.</w:t>
            </w:r>
          </w:p>
        </w:tc>
        <w:tc>
          <w:tcPr>
            <w:tcW w:w="3969" w:type="dxa"/>
            <w:gridSpan w:val="2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knowledge of inventors, designers, engineers, chefs and manufacturers who have developed ground-breaking products to create their own innovative designs.</w:t>
            </w:r>
          </w:p>
        </w:tc>
      </w:tr>
      <w:tr w:rsidR="00245A5A">
        <w:trPr>
          <w:trHeight w:val="335"/>
        </w:trPr>
        <w:tc>
          <w:tcPr>
            <w:tcW w:w="1129" w:type="dxa"/>
            <w:vMerge w:val="restart"/>
            <w:shd w:val="clear" w:color="auto" w:fill="EEECE1"/>
          </w:tcPr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Cooking and nutrition</w:t>
            </w:r>
          </w:p>
        </w:tc>
        <w:tc>
          <w:tcPr>
            <w:tcW w:w="1242" w:type="dxa"/>
            <w:shd w:val="clear" w:color="auto" w:fill="EEECE1"/>
          </w:tcPr>
          <w:p w:rsidR="00245A5A" w:rsidRDefault="00364288">
            <w:pPr>
              <w:spacing w:after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End of Key stage Expectations</w:t>
            </w:r>
          </w:p>
        </w:tc>
        <w:tc>
          <w:tcPr>
            <w:tcW w:w="3861" w:type="dxa"/>
            <w:gridSpan w:val="2"/>
            <w:shd w:val="clear" w:color="auto" w:fill="EEECE1"/>
          </w:tcPr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basic principles of a healthy and var</w:t>
            </w:r>
            <w:r>
              <w:rPr>
                <w:sz w:val="16"/>
                <w:szCs w:val="16"/>
              </w:rPr>
              <w:t>ied diet to prepare dishes</w:t>
            </w:r>
          </w:p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where food comes from.</w:t>
            </w:r>
          </w:p>
        </w:tc>
        <w:tc>
          <w:tcPr>
            <w:tcW w:w="8222" w:type="dxa"/>
            <w:gridSpan w:val="5"/>
            <w:shd w:val="clear" w:color="auto" w:fill="EEECE1"/>
          </w:tcPr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apply the principles of a healthy and varied diet</w:t>
            </w:r>
          </w:p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and cook a variety of predominantly savoury dishes using a range of cooking techniques</w:t>
            </w:r>
          </w:p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seasonality, and know wh</w:t>
            </w:r>
            <w:r>
              <w:rPr>
                <w:sz w:val="16"/>
                <w:szCs w:val="16"/>
              </w:rPr>
              <w:t>ere and how a variety of ingredients are grown, reared, caught and processed.</w:t>
            </w:r>
          </w:p>
        </w:tc>
      </w:tr>
      <w:tr w:rsidR="00245A5A">
        <w:trPr>
          <w:trHeight w:val="335"/>
        </w:trPr>
        <w:tc>
          <w:tcPr>
            <w:tcW w:w="1129" w:type="dxa"/>
            <w:vMerge/>
            <w:shd w:val="clear" w:color="auto" w:fill="EEECE1"/>
          </w:tcPr>
          <w:p w:rsidR="00245A5A" w:rsidRDefault="0024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Understand where food comes from.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Group familiar food products e.g. fruit and vegetables.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Cut ingredients safely.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Prepare simple dishes-safely and hygienically-without using a heat source.</w:t>
            </w:r>
          </w:p>
        </w:tc>
        <w:tc>
          <w:tcPr>
            <w:tcW w:w="2551" w:type="dxa"/>
            <w:shd w:val="clear" w:color="auto" w:fill="auto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Group foods into the five groups in The Eatwell Plate.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Cut, grate or peel ingredients safely.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Prepare simple dishes-safely and hygienically-without using a heat source.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Measure or w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eigh using cups or electronic scales.</w:t>
            </w:r>
          </w:p>
        </w:tc>
        <w:tc>
          <w:tcPr>
            <w:tcW w:w="1985" w:type="dxa"/>
            <w:shd w:val="clear" w:color="auto" w:fill="auto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Cut materials accurately and safely by selecting appropriate tools.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that a healthy diet is made up from a variety of different food and drink, as depicted in The Eatwell Plate.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Measure and weigh ingredients appropriately.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Follow a recipe.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Apply appropriate cutting and shaping techniques that include cuts within the perimeter of the material (such as slots or cut outs).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Measure ingredients using scales.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Prepare ingredients hygieni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cally and using the appropriate utensils by following a recipe.</w:t>
            </w:r>
          </w:p>
        </w:tc>
        <w:tc>
          <w:tcPr>
            <w:tcW w:w="1984" w:type="dxa"/>
            <w:shd w:val="clear" w:color="auto" w:fill="auto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Assemble or cook ingredients, controlling the temperature of the oven or hob if cooking.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Measure accurately using different equipment.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recipes, including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ingredients, methods, cooking 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imes and temperatures.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Understand the importance of correct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storage and handling of ingredients.</w:t>
            </w:r>
          </w:p>
        </w:tc>
        <w:tc>
          <w:tcPr>
            <w:tcW w:w="1985" w:type="dxa"/>
            <w:shd w:val="clear" w:color="auto" w:fill="auto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Combine ingredients appropriately e.g. beating or rubbing.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Measure ingredients to the nearest gram and millilitre and calculate ratios of ingredients to scale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up or down from a recipe.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Understand seasonality and know where and how a variety of ingredients are grown, reared, caught and processed.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Create and refine recipes, including ingredients, methods, cooking times and temperatures.</w:t>
            </w:r>
          </w:p>
        </w:tc>
      </w:tr>
      <w:tr w:rsidR="00245A5A">
        <w:trPr>
          <w:trHeight w:val="335"/>
        </w:trPr>
        <w:tc>
          <w:tcPr>
            <w:tcW w:w="1129" w:type="dxa"/>
            <w:shd w:val="clear" w:color="auto" w:fill="F2F2F2"/>
          </w:tcPr>
          <w:p w:rsidR="00245A5A" w:rsidRDefault="0036428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Design, make evaluate and improve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Explain what they are making and which materials they are using.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Design products that have a clear purpose and an intended user.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pictures and words to convey what they want to make.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Make products, using a range of tool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 to cut, shape, join and finish.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Say what they like and don’t like about their product and explain why.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Talk about how closely their finished product meets their design criteria.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Begin to use software to represent 2D designs.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Investigate existing products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including drawing them to analyse and understand how they are made.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Plan a sequence of actions to make a product.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Develop more than one design.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Develop prototypes.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Generate designs with annotated sketches and computer-aided design (CAD) where appropriate.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Refine work and techniques as work progresses, continually evaluating the product design.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Identify strengths and weaknesses of their design ideas.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Talk about how cl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osely their finished product meets their design criteria and meets the need of the user.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Undertake research to inform design process. This may include surveys and interviews.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prototypes, cross-sectional diagrams, exploded diagrams and CAD software to 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epresent designs.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Consider the views of others when evaluating their own work.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Ensure products have a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high quality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finish, using art skills where appropriate.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Justify their decisions about materials and methods of construction.</w:t>
            </w:r>
          </w:p>
          <w:p w:rsidR="00245A5A" w:rsidRDefault="0036428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Make suggestions on how their design/product could be improved.</w:t>
            </w:r>
          </w:p>
        </w:tc>
      </w:tr>
    </w:tbl>
    <w:p w:rsidR="00245A5A" w:rsidRDefault="00245A5A"/>
    <w:sectPr w:rsidR="00245A5A">
      <w:type w:val="continuous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88" w:rsidRDefault="00364288">
      <w:pPr>
        <w:spacing w:after="0" w:line="240" w:lineRule="auto"/>
      </w:pPr>
      <w:r>
        <w:separator/>
      </w:r>
    </w:p>
  </w:endnote>
  <w:endnote w:type="continuationSeparator" w:id="0">
    <w:p w:rsidR="00364288" w:rsidRDefault="0036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88" w:rsidRDefault="00364288">
      <w:pPr>
        <w:spacing w:after="0" w:line="240" w:lineRule="auto"/>
      </w:pPr>
      <w:r>
        <w:separator/>
      </w:r>
    </w:p>
  </w:footnote>
  <w:footnote w:type="continuationSeparator" w:id="0">
    <w:p w:rsidR="00364288" w:rsidRDefault="0036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5A" w:rsidRDefault="00364288">
    <w:pPr>
      <w:jc w:val="center"/>
    </w:pPr>
    <w:r>
      <w:rPr>
        <w:b/>
        <w:i/>
        <w:sz w:val="30"/>
        <w:szCs w:val="30"/>
        <w:u w:val="single"/>
      </w:rPr>
      <w:t xml:space="preserve">Blessed Sacrament Catholic Primary - Design Technology </w:t>
    </w:r>
    <w:r w:rsidR="009733B2">
      <w:rPr>
        <w:b/>
        <w:i/>
        <w:sz w:val="30"/>
        <w:szCs w:val="30"/>
        <w:u w:val="single"/>
      </w:rPr>
      <w:t>Disciplinary Knowledge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556"/>
    <w:multiLevelType w:val="multilevel"/>
    <w:tmpl w:val="AC806090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1" w15:restartNumberingAfterBreak="0">
    <w:nsid w:val="151A3223"/>
    <w:multiLevelType w:val="multilevel"/>
    <w:tmpl w:val="3D78AA0C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2" w15:restartNumberingAfterBreak="0">
    <w:nsid w:val="189A7D45"/>
    <w:multiLevelType w:val="multilevel"/>
    <w:tmpl w:val="20DE3E54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3" w15:restartNumberingAfterBreak="0">
    <w:nsid w:val="28B8609A"/>
    <w:multiLevelType w:val="multilevel"/>
    <w:tmpl w:val="90E06B9C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4" w15:restartNumberingAfterBreak="0">
    <w:nsid w:val="444374E9"/>
    <w:multiLevelType w:val="multilevel"/>
    <w:tmpl w:val="AA3A0AC8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5" w15:restartNumberingAfterBreak="0">
    <w:nsid w:val="4C7F5A1D"/>
    <w:multiLevelType w:val="multilevel"/>
    <w:tmpl w:val="8D7E875A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6" w15:restartNumberingAfterBreak="0">
    <w:nsid w:val="7DDB08B1"/>
    <w:multiLevelType w:val="multilevel"/>
    <w:tmpl w:val="2E1E93B0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5A"/>
    <w:rsid w:val="00023D1B"/>
    <w:rsid w:val="00245A5A"/>
    <w:rsid w:val="00364288"/>
    <w:rsid w:val="00530303"/>
    <w:rsid w:val="009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B833"/>
  <w15:docId w15:val="{85DCDCC3-70B3-4F1B-BA2E-A7FEF44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75A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7677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3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4C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wE5J0fCTesQXZLTXic/MCj4Fg==">AMUW2mXJ2cNqw0uVqbd0D9PLmlgwi9CSTO97lTEsXJ82svRlhiJmrlJsdaC168OstnOS+Xy62Es7JP8GyuQYuCYu3nhhlOjJEEsX3jzsQE115sUip1DTpxZyh03Fe6P/dLoETXK2OtFE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Griffin</dc:creator>
  <cp:lastModifiedBy>Nicola Christian New</cp:lastModifiedBy>
  <cp:revision>3</cp:revision>
  <dcterms:created xsi:type="dcterms:W3CDTF">2022-05-18T15:30:00Z</dcterms:created>
  <dcterms:modified xsi:type="dcterms:W3CDTF">2023-06-20T11:03:00Z</dcterms:modified>
</cp:coreProperties>
</file>